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Franklin Gothic Medium" w:hAnsi="Franklin Gothic Medium" w:cs="Franklin Gothic Medium" w:eastAsia="Franklin Gothic Medium"/>
          <w:caps w:val="true"/>
          <w:color w:val="000000"/>
          <w:spacing w:val="40"/>
          <w:position w:val="1"/>
          <w:sz w:val="64"/>
          <w:shd w:fill="auto" w:val="clear"/>
        </w:rPr>
      </w:pPr>
      <w:r>
        <w:rPr>
          <w:rFonts w:ascii="Franklin Gothic Medium" w:hAnsi="Franklin Gothic Medium" w:cs="Franklin Gothic Medium" w:eastAsia="Franklin Gothic Medium"/>
          <w:caps w:val="true"/>
          <w:color w:val="000000"/>
          <w:spacing w:val="40"/>
          <w:position w:val="1"/>
          <w:sz w:val="44"/>
          <w:shd w:fill="auto" w:val="clear"/>
        </w:rPr>
        <w:t xml:space="preserve">Geometry Questionaire           </w:t>
      </w:r>
      <w:r>
        <w:object w:dxaOrig="1656" w:dyaOrig="1853">
          <v:rect xmlns:o="urn:schemas-microsoft-com:office:office" xmlns:v="urn:schemas-microsoft-com:vml" id="rectole0000000000" style="width:82.800000pt;height:92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numPr>
          <w:ilvl w:val="0"/>
          <w:numId w:val="2"/>
        </w:numPr>
        <w:tabs>
          <w:tab w:val="left" w:pos="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C66951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30"/>
          <w:position w:val="0"/>
          <w:sz w:val="28"/>
          <w:shd w:fill="auto" w:val="clear"/>
        </w:rPr>
        <w:t xml:space="preserve">1.  When are Office Hours?________________________________________</w:t>
      </w:r>
    </w:p>
    <w:p>
      <w:pPr>
        <w:numPr>
          <w:ilvl w:val="0"/>
          <w:numId w:val="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C66951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30"/>
          <w:position w:val="0"/>
          <w:sz w:val="28"/>
          <w:shd w:fill="auto" w:val="clear"/>
        </w:rPr>
        <w:t xml:space="preserve">2.  What is another name for Office Hours?________________________________________</w:t>
      </w:r>
    </w:p>
    <w:p>
      <w:pPr>
        <w:numPr>
          <w:ilvl w:val="0"/>
          <w:numId w:val="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C66951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30"/>
          <w:position w:val="0"/>
          <w:sz w:val="28"/>
          <w:shd w:fill="auto" w:val="clear"/>
        </w:rPr>
        <w:t xml:space="preserve">3.  When are the Geometry Class Connect sessions?______________________________________</w:t>
      </w:r>
    </w:p>
    <w:p>
      <w:pPr>
        <w:numPr>
          <w:ilvl w:val="0"/>
          <w:numId w:val="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C66951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30"/>
          <w:position w:val="0"/>
          <w:sz w:val="28"/>
          <w:shd w:fill="auto" w:val="clear"/>
        </w:rPr>
        <w:t xml:space="preserve">4.  What is a Checkpoint?____________________________________</w:t>
      </w:r>
    </w:p>
    <w:p>
      <w:pPr>
        <w:numPr>
          <w:ilvl w:val="0"/>
          <w:numId w:val="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C66951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30"/>
          <w:position w:val="0"/>
          <w:sz w:val="28"/>
          <w:shd w:fill="auto" w:val="clear"/>
        </w:rPr>
        <w:t xml:space="preserve">5.  What are the Checkpoint dates?_________________________________________ </w:t>
      </w:r>
    </w:p>
    <w:p>
      <w:pPr>
        <w:spacing w:before="91" w:after="0" w:line="240"/>
        <w:ind w:right="0" w:left="7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30"/>
          <w:position w:val="0"/>
          <w:sz w:val="28"/>
          <w:shd w:fill="auto" w:val="clear"/>
        </w:rPr>
        <w:t xml:space="preserve">    ______________________________________________</w:t>
      </w:r>
    </w:p>
    <w:p>
      <w:pPr>
        <w:numPr>
          <w:ilvl w:val="0"/>
          <w:numId w:val="5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C66951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30"/>
          <w:position w:val="0"/>
          <w:sz w:val="28"/>
          <w:shd w:fill="auto" w:val="clear"/>
        </w:rPr>
        <w:t xml:space="preserve">6.  How many times may you take a quiz or test?___________________________________________ </w:t>
      </w:r>
    </w:p>
    <w:p>
      <w:pPr>
        <w:numPr>
          <w:ilvl w:val="0"/>
          <w:numId w:val="5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C66951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30"/>
          <w:position w:val="0"/>
          <w:sz w:val="28"/>
          <w:shd w:fill="auto" w:val="clear"/>
        </w:rPr>
        <w:t xml:space="preserve">7.  Where do you find Student Guides?________________________________________ </w:t>
      </w:r>
    </w:p>
    <w:p>
      <w:pPr>
        <w:numPr>
          <w:ilvl w:val="0"/>
          <w:numId w:val="5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C66951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30"/>
          <w:position w:val="0"/>
          <w:sz w:val="28"/>
          <w:shd w:fill="auto" w:val="clear"/>
        </w:rPr>
        <w:t xml:space="preserve">8.  Tell me something interesting about yourself.________________________________________</w:t>
      </w:r>
    </w:p>
    <w:p>
      <w:pPr>
        <w:spacing w:before="91" w:after="0" w:line="240"/>
        <w:ind w:right="0" w:left="7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30"/>
          <w:position w:val="0"/>
          <w:sz w:val="28"/>
          <w:shd w:fill="auto" w:val="clear"/>
        </w:rPr>
        <w:t xml:space="preserve">        _________________________________________________</w:t>
      </w:r>
    </w:p>
    <w:p>
      <w:pPr>
        <w:numPr>
          <w:ilvl w:val="0"/>
          <w:numId w:val="7"/>
        </w:numPr>
        <w:tabs>
          <w:tab w:val="left" w:pos="450" w:leader="none"/>
        </w:tabs>
        <w:spacing w:before="0" w:after="0" w:line="240"/>
        <w:ind w:right="0" w:left="450" w:hanging="360"/>
        <w:jc w:val="left"/>
        <w:rPr>
          <w:rFonts w:ascii="Times New Roman" w:hAnsi="Times New Roman" w:cs="Times New Roman" w:eastAsia="Times New Roman"/>
          <w:color w:val="C66951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30"/>
          <w:position w:val="0"/>
          <w:sz w:val="28"/>
          <w:shd w:fill="auto" w:val="clear"/>
        </w:rPr>
        <w:t xml:space="preserve">9.  What needs to be on all kmails to me?___________________________________________</w:t>
      </w:r>
    </w:p>
    <w:p>
      <w:pPr>
        <w:numPr>
          <w:ilvl w:val="0"/>
          <w:numId w:val="7"/>
        </w:numPr>
        <w:tabs>
          <w:tab w:val="left" w:pos="450" w:leader="none"/>
        </w:tabs>
        <w:spacing w:before="0" w:after="0" w:line="240"/>
        <w:ind w:right="0" w:left="450" w:hanging="360"/>
        <w:jc w:val="left"/>
        <w:rPr>
          <w:rFonts w:ascii="Times New Roman" w:hAnsi="Times New Roman" w:cs="Times New Roman" w:eastAsia="Times New Roman"/>
          <w:color w:val="C66951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30"/>
          <w:position w:val="0"/>
          <w:sz w:val="28"/>
          <w:shd w:fill="auto" w:val="clear"/>
        </w:rPr>
        <w:t xml:space="preserve">10.  If you have 80% and above, do you have to complete Weekly CC Assignments?__________________ </w:t>
      </w:r>
    </w:p>
    <w:p>
      <w:pPr>
        <w:spacing w:before="91" w:after="0" w:line="240"/>
        <w:ind w:right="0" w:left="7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30"/>
          <w:position w:val="0"/>
          <w:sz w:val="28"/>
          <w:shd w:fill="auto" w:val="clear"/>
        </w:rPr>
        <w:t xml:space="preserve">Student’s Name_________________________________________</w:t>
      </w:r>
    </w:p>
    <w:p>
      <w:pPr>
        <w:spacing w:before="91" w:after="0" w:line="240"/>
        <w:ind w:right="0" w:left="72" w:firstLine="0"/>
        <w:jc w:val="left"/>
        <w:rPr>
          <w:rFonts w:ascii="Calibri" w:hAnsi="Calibri" w:cs="Calibri" w:eastAsia="Calibri"/>
          <w:color w:val="000000"/>
          <w:spacing w:val="3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30"/>
          <w:position w:val="0"/>
          <w:sz w:val="28"/>
          <w:shd w:fill="auto" w:val="clear"/>
        </w:rPr>
        <w:t xml:space="preserve">Learning Coach’s Name_________________________________________</w:t>
      </w:r>
    </w:p>
    <w:p>
      <w:pPr>
        <w:spacing w:before="91" w:after="0" w:line="240"/>
        <w:ind w:right="0" w:left="72" w:firstLine="0"/>
        <w:jc w:val="left"/>
        <w:rPr>
          <w:rFonts w:ascii="Calibri" w:hAnsi="Calibri" w:cs="Calibri" w:eastAsia="Calibri"/>
          <w:color w:val="000000"/>
          <w:spacing w:val="3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30"/>
          <w:position w:val="0"/>
          <w:sz w:val="28"/>
          <w:shd w:fill="auto" w:val="clear"/>
        </w:rPr>
        <w:t xml:space="preserve">Looking forward to a great year with you!</w:t>
      </w:r>
    </w:p>
    <w:p>
      <w:pPr>
        <w:spacing w:before="91" w:after="0" w:line="240"/>
        <w:ind w:right="0" w:left="7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30"/>
          <w:position w:val="0"/>
          <w:sz w:val="28"/>
          <w:shd w:fill="auto" w:val="clear"/>
        </w:rPr>
        <w:t xml:space="preserve">Ms. Whitehead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">
    <w:abstractNumId w:val="12"/>
  </w:num>
  <w:num w:numId="5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